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9FFE56" w14:textId="707FBBCD" w:rsidR="00566746" w:rsidRDefault="00566746">
      <w:r w:rsidRPr="00AF6A7C">
        <w:rPr>
          <w:noProof/>
        </w:rPr>
        <w:drawing>
          <wp:anchor distT="0" distB="0" distL="114300" distR="114300" simplePos="0" relativeHeight="251659264" behindDoc="1" locked="0" layoutInCell="1" allowOverlap="1" wp14:anchorId="59E01DF9" wp14:editId="681AC9C7">
            <wp:simplePos x="0" y="0"/>
            <wp:positionH relativeFrom="column">
              <wp:posOffset>32048</wp:posOffset>
            </wp:positionH>
            <wp:positionV relativeFrom="paragraph">
              <wp:posOffset>187</wp:posOffset>
            </wp:positionV>
            <wp:extent cx="1489546" cy="1782000"/>
            <wp:effectExtent l="0" t="0" r="0" b="0"/>
            <wp:wrapTight wrapText="bothSides">
              <wp:wrapPolygon edited="0">
                <wp:start x="0" y="0"/>
                <wp:lineTo x="0" y="21400"/>
                <wp:lineTo x="21370" y="21400"/>
                <wp:lineTo x="21370" y="0"/>
                <wp:lineTo x="0" y="0"/>
              </wp:wrapPolygon>
            </wp:wrapTight>
            <wp:docPr id="53" name="Image 2" descr="Une image contenant personne, arbre, extérieur, femme&#10;&#10;Description générée automatiquement">
              <a:extLst xmlns:a="http://schemas.openxmlformats.org/drawingml/2006/main">
                <a:ext uri="{FF2B5EF4-FFF2-40B4-BE49-F238E27FC236}">
                  <a16:creationId xmlns:a16="http://schemas.microsoft.com/office/drawing/2014/main" id="{81C5F28F-C8B4-CA42-9533-9E05D9F8F7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">
                      <a:extLst>
                        <a:ext uri="{FF2B5EF4-FFF2-40B4-BE49-F238E27FC236}">
                          <a16:creationId xmlns:a16="http://schemas.microsoft.com/office/drawing/2014/main" id="{81C5F28F-C8B4-CA42-9533-9E05D9F8F7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9" b="7373"/>
                    <a:stretch/>
                  </pic:blipFill>
                  <pic:spPr>
                    <a:xfrm>
                      <a:off x="0" y="0"/>
                      <a:ext cx="1489546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4F8A1" w14:textId="0D1CB16C" w:rsidR="00566746" w:rsidRDefault="00566746"/>
    <w:p w14:paraId="0E3BB729" w14:textId="7C14F43E" w:rsidR="00566746" w:rsidRDefault="00566746"/>
    <w:p w14:paraId="0C17B19F" w14:textId="6512FBED" w:rsidR="00566746" w:rsidRDefault="00566746"/>
    <w:p w14:paraId="713E3C37" w14:textId="5703B116" w:rsidR="00566746" w:rsidRDefault="00566746"/>
    <w:p w14:paraId="35A4C760" w14:textId="2FBACC14" w:rsidR="00566746" w:rsidRDefault="00566746"/>
    <w:p w14:paraId="3D1DCAB4" w14:textId="77777777" w:rsidR="00566746" w:rsidRDefault="00566746"/>
    <w:p w14:paraId="44842F78" w14:textId="6F548967" w:rsidR="0088038D" w:rsidRDefault="00566746"/>
    <w:p w14:paraId="19281DD8" w14:textId="46FFCD89" w:rsidR="00566746" w:rsidRDefault="00566746"/>
    <w:p w14:paraId="5E7CD403" w14:textId="75DE6FB9" w:rsidR="00566746" w:rsidRDefault="00566746"/>
    <w:p w14:paraId="28C61029" w14:textId="5732F3F8" w:rsidR="00566746" w:rsidRDefault="00566746" w:rsidP="00566746">
      <w:pPr>
        <w:rPr>
          <w:rFonts w:ascii="Arial" w:hAnsi="Arial" w:cs="Arial"/>
          <w:color w:val="000000" w:themeColor="text1"/>
          <w:kern w:val="24"/>
        </w:rPr>
      </w:pPr>
      <w:r w:rsidRPr="005B2457">
        <w:rPr>
          <w:rFonts w:ascii="Arial" w:hAnsi="Arial" w:cs="Arial"/>
          <w:color w:val="000000" w:themeColor="text1"/>
          <w:kern w:val="24"/>
        </w:rPr>
        <w:t>Laurence MERTON </w:t>
      </w:r>
    </w:p>
    <w:p w14:paraId="58C65E30" w14:textId="77777777" w:rsidR="00566746" w:rsidRPr="005B2457" w:rsidRDefault="00566746" w:rsidP="00566746">
      <w:pPr>
        <w:rPr>
          <w:rFonts w:ascii="Arial" w:hAnsi="Arial" w:cs="Arial"/>
          <w:color w:val="000000" w:themeColor="text1"/>
          <w:kern w:val="24"/>
        </w:rPr>
      </w:pPr>
    </w:p>
    <w:p w14:paraId="5166CC69" w14:textId="77777777" w:rsidR="00566746" w:rsidRPr="005B2457" w:rsidRDefault="00566746" w:rsidP="00566746">
      <w:pPr>
        <w:rPr>
          <w:rFonts w:ascii="Arial" w:hAnsi="Arial" w:cs="Arial"/>
          <w:color w:val="000000" w:themeColor="text1"/>
          <w:kern w:val="24"/>
        </w:rPr>
      </w:pPr>
      <w:r w:rsidRPr="005B2457">
        <w:rPr>
          <w:rFonts w:ascii="Arial" w:hAnsi="Arial" w:cs="Arial"/>
          <w:color w:val="000000" w:themeColor="text1"/>
          <w:kern w:val="24"/>
        </w:rPr>
        <w:t xml:space="preserve">Réside rue du Maréchal Foch </w:t>
      </w:r>
    </w:p>
    <w:p w14:paraId="6FBCB7FA" w14:textId="77777777" w:rsidR="00566746" w:rsidRPr="005B2457" w:rsidRDefault="00566746" w:rsidP="00566746">
      <w:pPr>
        <w:rPr>
          <w:rFonts w:ascii="Arial" w:hAnsi="Arial" w:cs="Arial"/>
          <w:color w:val="000000" w:themeColor="text1"/>
          <w:kern w:val="24"/>
        </w:rPr>
      </w:pPr>
      <w:r w:rsidRPr="005B2457">
        <w:rPr>
          <w:rFonts w:ascii="Arial" w:hAnsi="Arial" w:cs="Arial"/>
          <w:color w:val="000000" w:themeColor="text1"/>
          <w:kern w:val="24"/>
        </w:rPr>
        <w:t xml:space="preserve">47 ans </w:t>
      </w:r>
    </w:p>
    <w:p w14:paraId="35EAD7E0" w14:textId="77777777" w:rsidR="00566746" w:rsidRPr="005B2457" w:rsidRDefault="00566746" w:rsidP="00566746">
      <w:pPr>
        <w:rPr>
          <w:rFonts w:ascii="Arial" w:hAnsi="Arial" w:cs="Arial"/>
          <w:color w:val="000000" w:themeColor="text1"/>
          <w:kern w:val="24"/>
        </w:rPr>
      </w:pPr>
      <w:r w:rsidRPr="005B2457">
        <w:rPr>
          <w:rFonts w:ascii="Arial" w:hAnsi="Arial" w:cs="Arial"/>
          <w:color w:val="000000" w:themeColor="text1"/>
          <w:kern w:val="24"/>
        </w:rPr>
        <w:t xml:space="preserve">Mariée, 3 enfants </w:t>
      </w:r>
    </w:p>
    <w:p w14:paraId="0D686F24" w14:textId="77777777" w:rsidR="00566746" w:rsidRPr="005B2457" w:rsidRDefault="00566746" w:rsidP="00566746">
      <w:pPr>
        <w:pStyle w:val="NormalWeb"/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Assistante familiale </w:t>
      </w:r>
    </w:p>
    <w:p w14:paraId="7A7C657B" w14:textId="77777777" w:rsidR="00566746" w:rsidRPr="005B2457" w:rsidRDefault="00566746" w:rsidP="00566746">
      <w:pPr>
        <w:pStyle w:val="NormalWeb"/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J’ai toujours vécu à </w:t>
      </w:r>
      <w:proofErr w:type="spellStart"/>
      <w:r w:rsidRPr="005B2457">
        <w:rPr>
          <w:rFonts w:ascii="Arial" w:hAnsi="Arial" w:cs="Arial"/>
          <w:color w:val="000000" w:themeColor="text1"/>
        </w:rPr>
        <w:t>Cléry-Saint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B2457">
        <w:rPr>
          <w:rFonts w:ascii="Arial" w:hAnsi="Arial" w:cs="Arial"/>
          <w:color w:val="000000" w:themeColor="text1"/>
        </w:rPr>
        <w:t>Andre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́. </w:t>
      </w:r>
    </w:p>
    <w:p w14:paraId="114E22BD" w14:textId="77777777" w:rsidR="00566746" w:rsidRPr="005B2457" w:rsidRDefault="00566746" w:rsidP="00566746">
      <w:pPr>
        <w:pStyle w:val="NormalWeb"/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Au fur et </w:t>
      </w:r>
      <w:proofErr w:type="spellStart"/>
      <w:r w:rsidRPr="005B2457">
        <w:rPr>
          <w:rFonts w:ascii="Arial" w:hAnsi="Arial" w:cs="Arial"/>
          <w:color w:val="000000" w:themeColor="text1"/>
        </w:rPr>
        <w:t>a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̀ mesure des années, j'y ai trouvé́ ma place, aussi bien dans mon métier que dans la vie associative. Mon engagement au service des autres est comme une évidence. </w:t>
      </w:r>
    </w:p>
    <w:p w14:paraId="7D97544B" w14:textId="77777777" w:rsidR="00566746" w:rsidRPr="005B2457" w:rsidRDefault="00566746" w:rsidP="00566746">
      <w:pPr>
        <w:pStyle w:val="NormalWeb"/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J'ai vu grandir </w:t>
      </w:r>
      <w:proofErr w:type="spellStart"/>
      <w:r w:rsidRPr="005B2457">
        <w:rPr>
          <w:rFonts w:ascii="Arial" w:hAnsi="Arial" w:cs="Arial"/>
          <w:color w:val="000000" w:themeColor="text1"/>
        </w:rPr>
        <w:t>Cléry-Saint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 </w:t>
      </w:r>
      <w:proofErr w:type="spellStart"/>
      <w:r w:rsidRPr="005B2457">
        <w:rPr>
          <w:rFonts w:ascii="Arial" w:hAnsi="Arial" w:cs="Arial"/>
          <w:color w:val="000000" w:themeColor="text1"/>
        </w:rPr>
        <w:t>Andre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́ au gré́ du temps avec des projets, un coup ici, un coup là. Malgré́ le fait que nous soyons en 2019, le sentiment du particularisme y est bien plus fort que les années précédentes. </w:t>
      </w:r>
    </w:p>
    <w:p w14:paraId="3189C4D2" w14:textId="77777777" w:rsidR="00566746" w:rsidRPr="005B2457" w:rsidRDefault="00566746" w:rsidP="00566746">
      <w:pPr>
        <w:pStyle w:val="NormalWeb"/>
        <w:rPr>
          <w:rFonts w:ascii="Arial" w:hAnsi="Arial" w:cs="Arial"/>
          <w:color w:val="000000" w:themeColor="text1"/>
        </w:rPr>
      </w:pPr>
      <w:r w:rsidRPr="005B2457">
        <w:rPr>
          <w:rFonts w:ascii="Arial" w:hAnsi="Arial" w:cs="Arial"/>
          <w:color w:val="000000" w:themeColor="text1"/>
        </w:rPr>
        <w:t xml:space="preserve">Aujourd'hui, si j'ai souhaité́ m'engager auprès de l'équipe Un Nouveau Souffle Pour </w:t>
      </w:r>
      <w:proofErr w:type="spellStart"/>
      <w:r w:rsidRPr="005B2457">
        <w:rPr>
          <w:rFonts w:ascii="Arial" w:hAnsi="Arial" w:cs="Arial"/>
          <w:color w:val="000000" w:themeColor="text1"/>
        </w:rPr>
        <w:t>Cléry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 avec Grégory BUBENHEIMER, c'est pour donner une chance à notre village et aux </w:t>
      </w:r>
      <w:proofErr w:type="spellStart"/>
      <w:r w:rsidRPr="005B2457">
        <w:rPr>
          <w:rFonts w:ascii="Arial" w:hAnsi="Arial" w:cs="Arial"/>
          <w:color w:val="000000" w:themeColor="text1"/>
        </w:rPr>
        <w:t>Cléricois</w:t>
      </w:r>
      <w:proofErr w:type="spellEnd"/>
      <w:r w:rsidRPr="005B2457">
        <w:rPr>
          <w:rFonts w:ascii="Arial" w:hAnsi="Arial" w:cs="Arial"/>
          <w:color w:val="000000" w:themeColor="text1"/>
        </w:rPr>
        <w:t xml:space="preserve">, une égalité́ de traitement, de transparence et de démocratie. </w:t>
      </w:r>
    </w:p>
    <w:p w14:paraId="7170F6FA" w14:textId="77777777" w:rsidR="00566746" w:rsidRDefault="00566746"/>
    <w:sectPr w:rsidR="00566746" w:rsidSect="00141BC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746"/>
    <w:rsid w:val="00141BCC"/>
    <w:rsid w:val="00566746"/>
    <w:rsid w:val="0089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E90ACB"/>
  <w14:defaultImageDpi w14:val="32767"/>
  <w15:chartTrackingRefBased/>
  <w15:docId w15:val="{97BAB276-F765-B840-B147-02C6E7250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6674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121</Words>
  <Characters>670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gregory bubenheimer</dc:creator>
  <cp:keywords/>
  <dc:description/>
  <cp:lastModifiedBy>gregory bubenheimer</cp:lastModifiedBy>
  <cp:revision>1</cp:revision>
  <dcterms:created xsi:type="dcterms:W3CDTF">2021-03-14T06:44:00Z</dcterms:created>
  <dcterms:modified xsi:type="dcterms:W3CDTF">2021-03-14T06:45:00Z</dcterms:modified>
</cp:coreProperties>
</file>